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 xml:space="preserve">Design &amp; Technology: Long –Term Overview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3517"/>
        <w:gridCol w:w="3517"/>
        <w:gridCol w:w="3517"/>
        <w:gridCol w:w="3517"/>
      </w:tblGrid>
      <w:tr w:rsidR="00164FBB" w:rsidTr="00164FBB">
        <w:trPr>
          <w:trHeight w:val="395"/>
        </w:trPr>
        <w:tc>
          <w:tcPr>
            <w:tcW w:w="878" w:type="dxa"/>
            <w:tcBorders>
              <w:top w:val="nil"/>
              <w:left w:val="nil"/>
            </w:tcBorders>
          </w:tcPr>
          <w:p w:rsidR="00164FBB" w:rsidRDefault="00164FBB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7" w:type="dxa"/>
            <w:shd w:val="clear" w:color="auto" w:fill="FF0000"/>
          </w:tcPr>
          <w:p w:rsidR="00164FBB" w:rsidRPr="00527446" w:rsidRDefault="00164FBB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3517" w:type="dxa"/>
            <w:shd w:val="clear" w:color="auto" w:fill="FF0000"/>
          </w:tcPr>
          <w:p w:rsidR="00164FBB" w:rsidRPr="00527446" w:rsidRDefault="00164FBB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3517" w:type="dxa"/>
            <w:shd w:val="clear" w:color="auto" w:fill="FF0000"/>
          </w:tcPr>
          <w:p w:rsidR="00164FBB" w:rsidRPr="00527446" w:rsidRDefault="00164FBB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3517" w:type="dxa"/>
            <w:shd w:val="clear" w:color="auto" w:fill="FF0000"/>
          </w:tcPr>
          <w:p w:rsidR="00164FBB" w:rsidRPr="00527446" w:rsidRDefault="00164FBB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</w:tr>
      <w:tr w:rsidR="00164FBB" w:rsidTr="00164FBB">
        <w:trPr>
          <w:trHeight w:val="1310"/>
        </w:trPr>
        <w:tc>
          <w:tcPr>
            <w:tcW w:w="878" w:type="dxa"/>
            <w:shd w:val="clear" w:color="auto" w:fill="92D050"/>
            <w:textDirection w:val="btLr"/>
          </w:tcPr>
          <w:p w:rsidR="00164FBB" w:rsidRDefault="00164FBB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Reception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CA54B1">
            <w:pPr>
              <w:pStyle w:val="TableParagraph"/>
              <w:spacing w:before="191" w:line="300" w:lineRule="auto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 xml:space="preserve"> Light up for Diwali!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  <w:r>
              <w:rPr>
                <w:rFonts w:ascii="Lato"/>
                <w:sz w:val="18"/>
                <w:szCs w:val="18"/>
              </w:rPr>
              <w:t>The Naughty  Bus Model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8"/>
                <w:szCs w:val="18"/>
              </w:rPr>
            </w:pPr>
            <w:r>
              <w:rPr>
                <w:rFonts w:ascii="Lato"/>
                <w:sz w:val="18"/>
                <w:szCs w:val="18"/>
              </w:rPr>
              <w:t>All about fruit!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735DCB">
            <w:pPr>
              <w:pStyle w:val="TableParagraph"/>
              <w:spacing w:before="191" w:line="300" w:lineRule="auto"/>
              <w:ind w:left="85"/>
              <w:rPr>
                <w:rFonts w:ascii="Lato"/>
                <w:sz w:val="18"/>
                <w:szCs w:val="18"/>
              </w:rPr>
            </w:pPr>
            <w:r>
              <w:rPr>
                <w:rFonts w:ascii="Lato"/>
                <w:sz w:val="18"/>
                <w:szCs w:val="18"/>
              </w:rPr>
              <w:t xml:space="preserve">Various </w:t>
            </w:r>
            <w:r>
              <w:rPr>
                <w:rFonts w:ascii="Lato"/>
                <w:sz w:val="18"/>
                <w:szCs w:val="18"/>
              </w:rPr>
              <w:t>–</w:t>
            </w:r>
            <w:r>
              <w:rPr>
                <w:rFonts w:ascii="Lato"/>
                <w:sz w:val="18"/>
                <w:szCs w:val="18"/>
              </w:rPr>
              <w:t xml:space="preserve"> planned following pupil interests</w:t>
            </w:r>
            <w:bookmarkStart w:id="0" w:name="_GoBack"/>
            <w:bookmarkEnd w:id="0"/>
          </w:p>
        </w:tc>
      </w:tr>
      <w:tr w:rsidR="00164FBB" w:rsidTr="00164FBB">
        <w:trPr>
          <w:trHeight w:val="1246"/>
        </w:trPr>
        <w:tc>
          <w:tcPr>
            <w:tcW w:w="878" w:type="dxa"/>
            <w:shd w:val="clear" w:color="auto" w:fill="FFFF00"/>
            <w:textDirection w:val="btLr"/>
          </w:tcPr>
          <w:p w:rsidR="00164FBB" w:rsidRDefault="00164FBB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1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CA54B1">
            <w:pPr>
              <w:pStyle w:val="TableParagraph"/>
              <w:spacing w:before="191" w:line="300" w:lineRule="auto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 xml:space="preserve"> How scary should a   calendar be?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Which parts of your picture should move?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Which fruits would be good in your fruit salad?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can you learn from a textile tree?</w:t>
            </w:r>
          </w:p>
        </w:tc>
      </w:tr>
      <w:tr w:rsidR="00164FBB" w:rsidTr="00164FBB">
        <w:trPr>
          <w:trHeight w:val="1237"/>
        </w:trPr>
        <w:tc>
          <w:tcPr>
            <w:tcW w:w="878" w:type="dxa"/>
            <w:shd w:val="clear" w:color="auto" w:fill="00B0F0"/>
            <w:textDirection w:val="btLr"/>
          </w:tcPr>
          <w:p w:rsidR="00164FBB" w:rsidRDefault="00164FBB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2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 w:right="112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should be stuck to your fridge?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will your roly-poly move?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4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Should your software speak?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 w:right="112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do you like your toast?</w:t>
            </w:r>
          </w:p>
        </w:tc>
      </w:tr>
      <w:tr w:rsidR="00164FBB" w:rsidTr="00164FBB">
        <w:trPr>
          <w:trHeight w:val="1074"/>
        </w:trPr>
        <w:tc>
          <w:tcPr>
            <w:tcW w:w="878" w:type="dxa"/>
            <w:shd w:val="clear" w:color="auto" w:fill="FFC000"/>
            <w:textDirection w:val="btLr"/>
          </w:tcPr>
          <w:p w:rsidR="00164FBB" w:rsidRDefault="00164FBB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3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Will your party hat be funny or fantastic?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display will your class share?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ind w:left="84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cool is your drink?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 w:right="112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music would you like to make?</w:t>
            </w:r>
          </w:p>
        </w:tc>
      </w:tr>
      <w:tr w:rsidR="00164FBB" w:rsidTr="00164FBB">
        <w:trPr>
          <w:trHeight w:val="1104"/>
        </w:trPr>
        <w:tc>
          <w:tcPr>
            <w:tcW w:w="878" w:type="dxa"/>
            <w:shd w:val="clear" w:color="auto" w:fill="7030A0"/>
            <w:textDirection w:val="btLr"/>
          </w:tcPr>
          <w:p w:rsidR="00164FBB" w:rsidRDefault="00164FBB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4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will you store your favourite things?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shape will your pastry be?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Will this story surprise you?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Does this game stop you from being bored?</w:t>
            </w:r>
          </w:p>
        </w:tc>
      </w:tr>
      <w:tr w:rsidR="00164FBB" w:rsidTr="00164FBB">
        <w:trPr>
          <w:trHeight w:val="1459"/>
        </w:trPr>
        <w:tc>
          <w:tcPr>
            <w:tcW w:w="878" w:type="dxa"/>
            <w:shd w:val="clear" w:color="auto" w:fill="00B050"/>
            <w:textDirection w:val="btLr"/>
          </w:tcPr>
          <w:p w:rsidR="00164FBB" w:rsidRDefault="00164FBB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5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 w:right="112"/>
              <w:rPr>
                <w:rFonts w:ascii="Lato" w:hAnsi="Lato"/>
                <w:sz w:val="18"/>
                <w:szCs w:val="18"/>
              </w:rPr>
            </w:pPr>
            <w:r w:rsidRPr="004E0FE7">
              <w:rPr>
                <w:rFonts w:ascii="Lato" w:hAnsi="Lato"/>
                <w:sz w:val="18"/>
                <w:szCs w:val="18"/>
              </w:rPr>
              <w:t>How fast should your buggy be?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line="300" w:lineRule="auto"/>
              <w:ind w:left="83" w:right="112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spacing w:line="300" w:lineRule="auto"/>
              <w:ind w:left="83" w:right="112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could a carrier make the job easier?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do you take your tea?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will your beast open its mouth?</w:t>
            </w:r>
          </w:p>
        </w:tc>
      </w:tr>
      <w:tr w:rsidR="00164FBB" w:rsidTr="00164FBB">
        <w:trPr>
          <w:trHeight w:val="1459"/>
        </w:trPr>
        <w:tc>
          <w:tcPr>
            <w:tcW w:w="878" w:type="dxa"/>
            <w:shd w:val="clear" w:color="auto" w:fill="FF0000"/>
            <w:textDirection w:val="btLr"/>
          </w:tcPr>
          <w:p w:rsidR="00164FBB" w:rsidRDefault="00164FBB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 xml:space="preserve">Year 6 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3" w:right="112"/>
              <w:rPr>
                <w:rFonts w:ascii="Lato" w:hAnsi="Lato"/>
                <w:sz w:val="18"/>
                <w:szCs w:val="18"/>
              </w:rPr>
            </w:pPr>
            <w:r w:rsidRPr="004E0FE7">
              <w:rPr>
                <w:rFonts w:ascii="Lato" w:hAnsi="Lato"/>
                <w:sz w:val="18"/>
                <w:szCs w:val="18"/>
              </w:rPr>
              <w:t>Should your creature be fierce of friendly?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line="300" w:lineRule="auto"/>
              <w:ind w:left="83" w:right="112"/>
              <w:rPr>
                <w:rFonts w:ascii="Lato"/>
                <w:sz w:val="18"/>
                <w:szCs w:val="18"/>
              </w:rPr>
            </w:pPr>
          </w:p>
          <w:p w:rsidR="00164FBB" w:rsidRPr="004E0FE7" w:rsidRDefault="00164FBB" w:rsidP="00234771">
            <w:pPr>
              <w:pStyle w:val="TableParagraph"/>
              <w:spacing w:line="300" w:lineRule="auto"/>
              <w:ind w:left="83" w:right="112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would the scissors say on screen?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What sort of light will work for you?</w:t>
            </w:r>
          </w:p>
        </w:tc>
        <w:tc>
          <w:tcPr>
            <w:tcW w:w="3517" w:type="dxa"/>
            <w:shd w:val="clear" w:color="auto" w:fill="auto"/>
          </w:tcPr>
          <w:p w:rsidR="00164FBB" w:rsidRPr="004E0FE7" w:rsidRDefault="00164FBB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sz w:val="18"/>
                <w:szCs w:val="18"/>
              </w:rPr>
            </w:pPr>
            <w:r w:rsidRPr="004E0FE7">
              <w:rPr>
                <w:rFonts w:ascii="Lato"/>
                <w:sz w:val="18"/>
                <w:szCs w:val="18"/>
              </w:rPr>
              <w:t>How should puppets tell their story?</w:t>
            </w: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164FBB"/>
    <w:rsid w:val="00414A6F"/>
    <w:rsid w:val="004E0FE7"/>
    <w:rsid w:val="00527446"/>
    <w:rsid w:val="005F4030"/>
    <w:rsid w:val="00735DCB"/>
    <w:rsid w:val="008D31D2"/>
    <w:rsid w:val="009A16BA"/>
    <w:rsid w:val="00CA54B1"/>
    <w:rsid w:val="00D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1C7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2022-11-27T20:12:00Z</dcterms:created>
  <dcterms:modified xsi:type="dcterms:W3CDTF">2022-11-27T20:12:00Z</dcterms:modified>
</cp:coreProperties>
</file>