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1"/>
        <w:tblpPr w:leftFromText="180" w:rightFromText="180" w:vertAnchor="text" w:horzAnchor="margin" w:tblpY="-5"/>
        <w:tblW w:w="14170" w:type="dxa"/>
        <w:tblLook w:val="04A0" w:firstRow="1" w:lastRow="0" w:firstColumn="1" w:lastColumn="0" w:noHBand="0" w:noVBand="1"/>
      </w:tblPr>
      <w:tblGrid>
        <w:gridCol w:w="1709"/>
        <w:gridCol w:w="2160"/>
        <w:gridCol w:w="2067"/>
        <w:gridCol w:w="2096"/>
        <w:gridCol w:w="1932"/>
        <w:gridCol w:w="1941"/>
        <w:gridCol w:w="2265"/>
      </w:tblGrid>
      <w:tr w:rsidR="00D520EF" w:rsidTr="00D52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:rsidR="00D520EF" w:rsidRDefault="00D520EF" w:rsidP="00D520EF">
            <w:bookmarkStart w:id="0" w:name="_GoBack"/>
            <w:bookmarkEnd w:id="0"/>
          </w:p>
        </w:tc>
        <w:tc>
          <w:tcPr>
            <w:tcW w:w="2160" w:type="dxa"/>
          </w:tcPr>
          <w:p w:rsidR="00D520EF" w:rsidRDefault="006C6EF7" w:rsidP="00D520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Unit 1</w:t>
            </w:r>
          </w:p>
        </w:tc>
        <w:tc>
          <w:tcPr>
            <w:tcW w:w="2067" w:type="dxa"/>
          </w:tcPr>
          <w:p w:rsidR="00D520EF" w:rsidRDefault="006C6EF7" w:rsidP="00D520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Unit 2</w:t>
            </w:r>
          </w:p>
        </w:tc>
        <w:tc>
          <w:tcPr>
            <w:tcW w:w="2096" w:type="dxa"/>
          </w:tcPr>
          <w:p w:rsidR="00D520EF" w:rsidRDefault="006C6EF7" w:rsidP="00D520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Unit 3</w:t>
            </w:r>
          </w:p>
        </w:tc>
        <w:tc>
          <w:tcPr>
            <w:tcW w:w="1932" w:type="dxa"/>
          </w:tcPr>
          <w:p w:rsidR="00D520EF" w:rsidRDefault="006C6EF7" w:rsidP="00D520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Unit 4</w:t>
            </w:r>
          </w:p>
        </w:tc>
        <w:tc>
          <w:tcPr>
            <w:tcW w:w="1941" w:type="dxa"/>
          </w:tcPr>
          <w:p w:rsidR="00D520EF" w:rsidRDefault="00D520EF" w:rsidP="00D520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5" w:type="dxa"/>
          </w:tcPr>
          <w:p w:rsidR="00D520EF" w:rsidRDefault="00D520EF" w:rsidP="00D520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20EF" w:rsidTr="00D52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:rsidR="00D520EF" w:rsidRPr="00034AF5" w:rsidRDefault="00D520EF" w:rsidP="00D520EF">
            <w:pPr>
              <w:rPr>
                <w:sz w:val="20"/>
                <w:szCs w:val="20"/>
              </w:rPr>
            </w:pPr>
            <w:r w:rsidRPr="00034AF5">
              <w:rPr>
                <w:sz w:val="20"/>
                <w:szCs w:val="20"/>
              </w:rPr>
              <w:t>Reception Class</w:t>
            </w:r>
          </w:p>
        </w:tc>
        <w:tc>
          <w:tcPr>
            <w:tcW w:w="2160" w:type="dxa"/>
          </w:tcPr>
          <w:p w:rsidR="006C6EF7" w:rsidRPr="00034AF5" w:rsidRDefault="003B368C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Drawing</w:t>
            </w:r>
            <w:r w:rsidR="006C6EF7" w:rsidRPr="00034AF5"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6C6EF7" w:rsidRPr="00034AF5" w:rsidRDefault="006C6EF7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Marvellous Marks</w:t>
            </w:r>
          </w:p>
          <w:p w:rsidR="006C6EF7" w:rsidRPr="00034AF5" w:rsidRDefault="006C6EF7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:rsidR="00B85EB2" w:rsidRPr="00034AF5" w:rsidRDefault="00B85EB2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All about me art</w:t>
            </w:r>
          </w:p>
          <w:p w:rsidR="00B85EB2" w:rsidRPr="00034AF5" w:rsidRDefault="00B85EB2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Firework inspired art</w:t>
            </w:r>
          </w:p>
          <w:p w:rsidR="00D520EF" w:rsidRPr="00034AF5" w:rsidRDefault="00D520EF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67" w:type="dxa"/>
          </w:tcPr>
          <w:p w:rsidR="00595A21" w:rsidRDefault="006C6EF7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Painting and mixed media:</w:t>
            </w:r>
          </w:p>
          <w:p w:rsidR="00034AF5" w:rsidRPr="00034AF5" w:rsidRDefault="00034AF5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:rsidR="006C6EF7" w:rsidRPr="00034AF5" w:rsidRDefault="006C6EF7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Paint my world</w:t>
            </w:r>
          </w:p>
          <w:p w:rsidR="00595A21" w:rsidRPr="00034AF5" w:rsidRDefault="00595A21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96" w:type="dxa"/>
          </w:tcPr>
          <w:p w:rsidR="006C6EF7" w:rsidRPr="00034AF5" w:rsidRDefault="006C6EF7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Sculpture and 3D:</w:t>
            </w:r>
          </w:p>
          <w:p w:rsidR="006C6EF7" w:rsidRPr="00034AF5" w:rsidRDefault="006C6EF7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Creation Station</w:t>
            </w:r>
          </w:p>
          <w:p w:rsidR="006C6EF7" w:rsidRPr="00034AF5" w:rsidRDefault="006C6EF7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:rsidR="00B85EB2" w:rsidRPr="00034AF5" w:rsidRDefault="00B85EB2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Junk modelling</w:t>
            </w:r>
          </w:p>
          <w:p w:rsidR="00B85EB2" w:rsidRPr="00034AF5" w:rsidRDefault="00B85EB2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Abstract art</w:t>
            </w:r>
          </w:p>
          <w:p w:rsidR="00D520EF" w:rsidRPr="00034AF5" w:rsidRDefault="00D520EF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2" w:type="dxa"/>
          </w:tcPr>
          <w:p w:rsidR="00D520EF" w:rsidRPr="00034AF5" w:rsidRDefault="00D520EF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41" w:type="dxa"/>
          </w:tcPr>
          <w:p w:rsidR="00D520EF" w:rsidRPr="00330177" w:rsidRDefault="00D520EF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5" w:type="dxa"/>
          </w:tcPr>
          <w:p w:rsidR="00D520EF" w:rsidRDefault="00D520EF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20EF" w:rsidTr="00D520EF">
        <w:trPr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:rsidR="00D520EF" w:rsidRPr="00034AF5" w:rsidRDefault="00D520EF" w:rsidP="00D520EF">
            <w:pPr>
              <w:rPr>
                <w:sz w:val="20"/>
                <w:szCs w:val="20"/>
              </w:rPr>
            </w:pPr>
            <w:r w:rsidRPr="00034AF5">
              <w:rPr>
                <w:sz w:val="20"/>
                <w:szCs w:val="20"/>
              </w:rPr>
              <w:t>Year 1</w:t>
            </w:r>
          </w:p>
        </w:tc>
        <w:tc>
          <w:tcPr>
            <w:tcW w:w="2160" w:type="dxa"/>
          </w:tcPr>
          <w:p w:rsidR="006C6EF7" w:rsidRDefault="006C6EF7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Painting and mixed media:</w:t>
            </w:r>
          </w:p>
          <w:p w:rsidR="00034AF5" w:rsidRPr="00034AF5" w:rsidRDefault="00034AF5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:rsidR="00D520EF" w:rsidRDefault="006C6EF7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Colour Splash</w:t>
            </w:r>
          </w:p>
          <w:p w:rsidR="00034AF5" w:rsidRPr="00034AF5" w:rsidRDefault="00034AF5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67" w:type="dxa"/>
          </w:tcPr>
          <w:p w:rsidR="006C6EF7" w:rsidRDefault="006C6EF7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Drawing:</w:t>
            </w:r>
          </w:p>
          <w:p w:rsidR="00034AF5" w:rsidRPr="00034AF5" w:rsidRDefault="00034AF5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:rsidR="006C6EF7" w:rsidRPr="00034AF5" w:rsidRDefault="006C6EF7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Make your mark</w:t>
            </w:r>
          </w:p>
        </w:tc>
        <w:tc>
          <w:tcPr>
            <w:tcW w:w="2096" w:type="dxa"/>
          </w:tcPr>
          <w:p w:rsidR="006C6EF7" w:rsidRDefault="006C6EF7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Sculpture and 3D:</w:t>
            </w:r>
          </w:p>
          <w:p w:rsidR="00034AF5" w:rsidRPr="00034AF5" w:rsidRDefault="00034AF5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:rsidR="006C6EF7" w:rsidRPr="00034AF5" w:rsidRDefault="006C6EF7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Paper Play</w:t>
            </w:r>
          </w:p>
        </w:tc>
        <w:tc>
          <w:tcPr>
            <w:tcW w:w="1932" w:type="dxa"/>
          </w:tcPr>
          <w:p w:rsidR="00330177" w:rsidRDefault="006C6EF7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Craft and design:</w:t>
            </w:r>
          </w:p>
          <w:p w:rsidR="00034AF5" w:rsidRPr="00034AF5" w:rsidRDefault="00034AF5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:rsidR="00637D3B" w:rsidRPr="00034AF5" w:rsidRDefault="006C6EF7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Woven wonders</w:t>
            </w:r>
          </w:p>
        </w:tc>
        <w:tc>
          <w:tcPr>
            <w:tcW w:w="1941" w:type="dxa"/>
          </w:tcPr>
          <w:p w:rsidR="00D520EF" w:rsidRDefault="00D520E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5" w:type="dxa"/>
          </w:tcPr>
          <w:p w:rsidR="00D520EF" w:rsidRDefault="00D520E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20EF" w:rsidTr="00D52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:rsidR="00D520EF" w:rsidRPr="00034AF5" w:rsidRDefault="00D520EF" w:rsidP="00D520EF">
            <w:pPr>
              <w:rPr>
                <w:sz w:val="20"/>
                <w:szCs w:val="20"/>
              </w:rPr>
            </w:pPr>
            <w:proofErr w:type="gramStart"/>
            <w:r w:rsidRPr="00034AF5">
              <w:rPr>
                <w:sz w:val="20"/>
                <w:szCs w:val="20"/>
              </w:rPr>
              <w:t>Year  2</w:t>
            </w:r>
            <w:proofErr w:type="gramEnd"/>
          </w:p>
        </w:tc>
        <w:tc>
          <w:tcPr>
            <w:tcW w:w="2160" w:type="dxa"/>
          </w:tcPr>
          <w:p w:rsidR="006C6EF7" w:rsidRDefault="006C6EF7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Drawing:</w:t>
            </w:r>
          </w:p>
          <w:p w:rsidR="00034AF5" w:rsidRPr="00034AF5" w:rsidRDefault="00034AF5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:rsidR="00D520EF" w:rsidRPr="00034AF5" w:rsidRDefault="006C6EF7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Tell a story</w:t>
            </w:r>
          </w:p>
          <w:p w:rsidR="00D520EF" w:rsidRPr="00034AF5" w:rsidRDefault="00D520EF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67" w:type="dxa"/>
          </w:tcPr>
          <w:p w:rsidR="006C6EF7" w:rsidRDefault="006C6EF7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Painting and mixed media:</w:t>
            </w:r>
          </w:p>
          <w:p w:rsidR="00034AF5" w:rsidRPr="00034AF5" w:rsidRDefault="00034AF5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:rsidR="006C6EF7" w:rsidRPr="00034AF5" w:rsidRDefault="006C6EF7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Life in colour</w:t>
            </w:r>
          </w:p>
        </w:tc>
        <w:tc>
          <w:tcPr>
            <w:tcW w:w="2096" w:type="dxa"/>
          </w:tcPr>
          <w:p w:rsidR="00637D3B" w:rsidRDefault="006C6EF7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Sculpture and 3D:</w:t>
            </w:r>
          </w:p>
          <w:p w:rsidR="00034AF5" w:rsidRPr="00034AF5" w:rsidRDefault="00034AF5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:rsidR="006C6EF7" w:rsidRPr="00034AF5" w:rsidRDefault="006C6EF7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Clay houses</w:t>
            </w:r>
          </w:p>
        </w:tc>
        <w:tc>
          <w:tcPr>
            <w:tcW w:w="1932" w:type="dxa"/>
          </w:tcPr>
          <w:p w:rsidR="006C6EF7" w:rsidRDefault="00034AF5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Craft and design:</w:t>
            </w:r>
          </w:p>
          <w:p w:rsidR="00034AF5" w:rsidRDefault="00034AF5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:rsidR="00034AF5" w:rsidRPr="00034AF5" w:rsidRDefault="00034AF5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Map it out</w:t>
            </w:r>
          </w:p>
        </w:tc>
        <w:tc>
          <w:tcPr>
            <w:tcW w:w="1941" w:type="dxa"/>
          </w:tcPr>
          <w:p w:rsidR="00D520EF" w:rsidRDefault="00D520EF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5" w:type="dxa"/>
          </w:tcPr>
          <w:p w:rsidR="00D520EF" w:rsidRDefault="00D520EF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2A8B" w:rsidTr="00D520EF">
        <w:trPr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:rsidR="00312A8B" w:rsidRPr="00034AF5" w:rsidRDefault="00312A8B" w:rsidP="00312A8B">
            <w:pPr>
              <w:rPr>
                <w:sz w:val="20"/>
                <w:szCs w:val="20"/>
              </w:rPr>
            </w:pPr>
            <w:proofErr w:type="gramStart"/>
            <w:r w:rsidRPr="00034AF5">
              <w:rPr>
                <w:sz w:val="20"/>
                <w:szCs w:val="20"/>
              </w:rPr>
              <w:t>Year  3</w:t>
            </w:r>
            <w:proofErr w:type="gramEnd"/>
          </w:p>
        </w:tc>
        <w:tc>
          <w:tcPr>
            <w:tcW w:w="2160" w:type="dxa"/>
          </w:tcPr>
          <w:p w:rsidR="00312A8B" w:rsidRDefault="00312A8B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Drawing:</w:t>
            </w:r>
          </w:p>
          <w:p w:rsidR="00034AF5" w:rsidRPr="00034AF5" w:rsidRDefault="00034AF5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:rsidR="00312A8B" w:rsidRPr="00034AF5" w:rsidRDefault="00312A8B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Growing artists</w:t>
            </w:r>
          </w:p>
          <w:p w:rsidR="00312A8B" w:rsidRPr="00034AF5" w:rsidRDefault="00312A8B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:rsidR="00312A8B" w:rsidRPr="00034AF5" w:rsidRDefault="00312A8B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67" w:type="dxa"/>
          </w:tcPr>
          <w:p w:rsidR="00312A8B" w:rsidRDefault="00312A8B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Craft and design:</w:t>
            </w:r>
          </w:p>
          <w:p w:rsidR="00034AF5" w:rsidRPr="00034AF5" w:rsidRDefault="00034AF5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:rsidR="00312A8B" w:rsidRPr="00034AF5" w:rsidRDefault="00312A8B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Ancient Egyptian scrolls</w:t>
            </w:r>
          </w:p>
        </w:tc>
        <w:tc>
          <w:tcPr>
            <w:tcW w:w="2096" w:type="dxa"/>
          </w:tcPr>
          <w:p w:rsidR="00312A8B" w:rsidRDefault="00312A8B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Sculpture and 3D:</w:t>
            </w:r>
          </w:p>
          <w:p w:rsidR="00034AF5" w:rsidRPr="00034AF5" w:rsidRDefault="00034AF5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:rsidR="00312A8B" w:rsidRPr="00034AF5" w:rsidRDefault="00312A8B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Abstract shape and space</w:t>
            </w:r>
          </w:p>
        </w:tc>
        <w:tc>
          <w:tcPr>
            <w:tcW w:w="1932" w:type="dxa"/>
          </w:tcPr>
          <w:p w:rsidR="00312A8B" w:rsidRDefault="00312A8B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Painting and mixed media:</w:t>
            </w:r>
          </w:p>
          <w:p w:rsidR="00034AF5" w:rsidRPr="00034AF5" w:rsidRDefault="00034AF5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:rsidR="00312A8B" w:rsidRPr="00034AF5" w:rsidRDefault="00312A8B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Prehistoric painting</w:t>
            </w:r>
          </w:p>
        </w:tc>
        <w:tc>
          <w:tcPr>
            <w:tcW w:w="1941" w:type="dxa"/>
          </w:tcPr>
          <w:p w:rsidR="00312A8B" w:rsidRDefault="00312A8B" w:rsidP="00312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5" w:type="dxa"/>
          </w:tcPr>
          <w:p w:rsidR="00312A8B" w:rsidRDefault="00312A8B" w:rsidP="00312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2A8B" w:rsidTr="00D52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:rsidR="00312A8B" w:rsidRPr="00034AF5" w:rsidRDefault="00312A8B" w:rsidP="00312A8B">
            <w:pPr>
              <w:rPr>
                <w:sz w:val="20"/>
                <w:szCs w:val="20"/>
              </w:rPr>
            </w:pPr>
            <w:r w:rsidRPr="00034AF5">
              <w:rPr>
                <w:sz w:val="20"/>
                <w:szCs w:val="20"/>
              </w:rPr>
              <w:t>Year 4</w:t>
            </w:r>
          </w:p>
        </w:tc>
        <w:tc>
          <w:tcPr>
            <w:tcW w:w="2160" w:type="dxa"/>
          </w:tcPr>
          <w:p w:rsidR="00312A8B" w:rsidRPr="00034AF5" w:rsidRDefault="00312A8B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Drawing:</w:t>
            </w:r>
          </w:p>
          <w:p w:rsidR="00312A8B" w:rsidRPr="00034AF5" w:rsidRDefault="00312A8B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:rsidR="00312A8B" w:rsidRPr="00034AF5" w:rsidRDefault="00312A8B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Power prints</w:t>
            </w:r>
          </w:p>
          <w:p w:rsidR="00312A8B" w:rsidRPr="00034AF5" w:rsidRDefault="00312A8B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67" w:type="dxa"/>
          </w:tcPr>
          <w:p w:rsidR="00312A8B" w:rsidRPr="00034AF5" w:rsidRDefault="00312A8B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Painting and mixed media:</w:t>
            </w:r>
          </w:p>
          <w:p w:rsidR="00312A8B" w:rsidRPr="00034AF5" w:rsidRDefault="00312A8B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:rsidR="00312A8B" w:rsidRDefault="00312A8B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Light and dark</w:t>
            </w:r>
          </w:p>
          <w:p w:rsidR="00034AF5" w:rsidRPr="00034AF5" w:rsidRDefault="00034AF5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96" w:type="dxa"/>
          </w:tcPr>
          <w:p w:rsidR="00312A8B" w:rsidRPr="00034AF5" w:rsidRDefault="00312A8B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Craft and design:</w:t>
            </w:r>
          </w:p>
          <w:p w:rsidR="00312A8B" w:rsidRPr="00034AF5" w:rsidRDefault="00312A8B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:rsidR="00312A8B" w:rsidRPr="00034AF5" w:rsidRDefault="00312A8B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Fabric of nature</w:t>
            </w:r>
          </w:p>
        </w:tc>
        <w:tc>
          <w:tcPr>
            <w:tcW w:w="1932" w:type="dxa"/>
          </w:tcPr>
          <w:p w:rsidR="00312A8B" w:rsidRPr="00034AF5" w:rsidRDefault="00312A8B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Sculpture and 3D:</w:t>
            </w:r>
          </w:p>
          <w:p w:rsidR="00312A8B" w:rsidRPr="00034AF5" w:rsidRDefault="00312A8B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:rsidR="00312A8B" w:rsidRPr="00034AF5" w:rsidRDefault="00312A8B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Mega materials</w:t>
            </w:r>
          </w:p>
        </w:tc>
        <w:tc>
          <w:tcPr>
            <w:tcW w:w="1941" w:type="dxa"/>
          </w:tcPr>
          <w:p w:rsidR="00312A8B" w:rsidRPr="006D7CBB" w:rsidRDefault="00312A8B" w:rsidP="00312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5" w:type="dxa"/>
          </w:tcPr>
          <w:p w:rsidR="00312A8B" w:rsidRPr="006D7CBB" w:rsidRDefault="00312A8B" w:rsidP="00312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12A8B" w:rsidTr="00D52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:rsidR="00312A8B" w:rsidRPr="00034AF5" w:rsidRDefault="00312A8B" w:rsidP="00312A8B">
            <w:pPr>
              <w:rPr>
                <w:sz w:val="20"/>
                <w:szCs w:val="20"/>
              </w:rPr>
            </w:pPr>
            <w:r w:rsidRPr="00034AF5">
              <w:rPr>
                <w:sz w:val="20"/>
                <w:szCs w:val="20"/>
              </w:rPr>
              <w:t>Year 5</w:t>
            </w:r>
          </w:p>
        </w:tc>
        <w:tc>
          <w:tcPr>
            <w:tcW w:w="2160" w:type="dxa"/>
          </w:tcPr>
          <w:p w:rsidR="00312A8B" w:rsidRPr="00034AF5" w:rsidRDefault="00312A8B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Craft and design:</w:t>
            </w:r>
          </w:p>
          <w:p w:rsidR="00312A8B" w:rsidRPr="00034AF5" w:rsidRDefault="00312A8B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:rsidR="00312A8B" w:rsidRPr="00034AF5" w:rsidRDefault="00312A8B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Architecture</w:t>
            </w:r>
          </w:p>
        </w:tc>
        <w:tc>
          <w:tcPr>
            <w:tcW w:w="2067" w:type="dxa"/>
          </w:tcPr>
          <w:p w:rsidR="00312A8B" w:rsidRPr="00034AF5" w:rsidRDefault="00312A8B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Painting and mixed media:</w:t>
            </w:r>
          </w:p>
          <w:p w:rsidR="00312A8B" w:rsidRPr="00034AF5" w:rsidRDefault="00312A8B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:rsidR="00312A8B" w:rsidRPr="00034AF5" w:rsidRDefault="00312A8B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Portraits</w:t>
            </w:r>
          </w:p>
        </w:tc>
        <w:tc>
          <w:tcPr>
            <w:tcW w:w="2096" w:type="dxa"/>
          </w:tcPr>
          <w:p w:rsidR="00312A8B" w:rsidRPr="00034AF5" w:rsidRDefault="00034AF5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Sculpture and 3D:</w:t>
            </w:r>
          </w:p>
          <w:p w:rsidR="00312A8B" w:rsidRPr="00034AF5" w:rsidRDefault="00312A8B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:rsidR="00312A8B" w:rsidRPr="00034AF5" w:rsidRDefault="00034AF5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Interactive installation</w:t>
            </w:r>
          </w:p>
          <w:p w:rsidR="00312A8B" w:rsidRPr="00034AF5" w:rsidRDefault="00312A8B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2" w:type="dxa"/>
          </w:tcPr>
          <w:p w:rsidR="00312A8B" w:rsidRPr="00034AF5" w:rsidRDefault="00034AF5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Drawing:</w:t>
            </w:r>
          </w:p>
          <w:p w:rsidR="00312A8B" w:rsidRPr="00034AF5" w:rsidRDefault="00312A8B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:rsidR="00312A8B" w:rsidRPr="00034AF5" w:rsidRDefault="00034AF5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34AF5">
              <w:rPr>
                <w:rFonts w:ascii="Century Gothic" w:hAnsi="Century Gothic"/>
                <w:sz w:val="20"/>
                <w:szCs w:val="20"/>
              </w:rPr>
              <w:t>I</w:t>
            </w:r>
            <w:r w:rsidR="00312A8B" w:rsidRPr="00034A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034AF5">
              <w:rPr>
                <w:rFonts w:ascii="Century Gothic" w:hAnsi="Century Gothic"/>
                <w:sz w:val="20"/>
                <w:szCs w:val="20"/>
              </w:rPr>
              <w:t>need space</w:t>
            </w:r>
          </w:p>
          <w:p w:rsidR="00312A8B" w:rsidRPr="00034AF5" w:rsidRDefault="00312A8B" w:rsidP="00034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41" w:type="dxa"/>
          </w:tcPr>
          <w:p w:rsidR="00312A8B" w:rsidRPr="006D7CBB" w:rsidRDefault="00312A8B" w:rsidP="00312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5" w:type="dxa"/>
          </w:tcPr>
          <w:p w:rsidR="00312A8B" w:rsidRPr="006D7CBB" w:rsidRDefault="00312A8B" w:rsidP="00312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12A8B" w:rsidTr="00D52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:rsidR="00312A8B" w:rsidRPr="00034AF5" w:rsidRDefault="00312A8B" w:rsidP="00312A8B">
            <w:pPr>
              <w:rPr>
                <w:sz w:val="20"/>
                <w:szCs w:val="20"/>
              </w:rPr>
            </w:pPr>
            <w:r w:rsidRPr="00034AF5">
              <w:rPr>
                <w:sz w:val="20"/>
                <w:szCs w:val="20"/>
              </w:rPr>
              <w:t>Year 6</w:t>
            </w:r>
          </w:p>
        </w:tc>
        <w:tc>
          <w:tcPr>
            <w:tcW w:w="2160" w:type="dxa"/>
          </w:tcPr>
          <w:p w:rsidR="00312A8B" w:rsidRDefault="00034AF5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 w:rsidRPr="00034AF5">
              <w:rPr>
                <w:rFonts w:ascii="Century Gothic" w:hAnsi="Century Gothic" w:cstheme="minorHAnsi"/>
                <w:sz w:val="20"/>
                <w:szCs w:val="20"/>
              </w:rPr>
              <w:t>Craft and design:</w:t>
            </w:r>
          </w:p>
          <w:p w:rsidR="00034AF5" w:rsidRPr="00034AF5" w:rsidRDefault="00034AF5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034AF5" w:rsidRPr="00034AF5" w:rsidRDefault="00034AF5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 w:rsidRPr="00034AF5">
              <w:rPr>
                <w:rFonts w:ascii="Century Gothic" w:hAnsi="Century Gothic" w:cstheme="minorHAnsi"/>
                <w:sz w:val="20"/>
                <w:szCs w:val="20"/>
              </w:rPr>
              <w:t>Photo opportunity</w:t>
            </w:r>
          </w:p>
          <w:p w:rsidR="00312A8B" w:rsidRPr="00034AF5" w:rsidRDefault="00312A8B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312A8B" w:rsidRPr="00034AF5" w:rsidRDefault="00312A8B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312A8B" w:rsidRPr="00034AF5" w:rsidRDefault="00312A8B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067" w:type="dxa"/>
          </w:tcPr>
          <w:p w:rsidR="00034AF5" w:rsidRDefault="00034AF5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 w:rsidRPr="00034AF5">
              <w:rPr>
                <w:rFonts w:ascii="Century Gothic" w:hAnsi="Century Gothic" w:cstheme="minorHAnsi"/>
                <w:sz w:val="20"/>
                <w:szCs w:val="20"/>
              </w:rPr>
              <w:t>Painting and mixed media:</w:t>
            </w:r>
          </w:p>
          <w:p w:rsidR="00034AF5" w:rsidRPr="00034AF5" w:rsidRDefault="00034AF5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034AF5" w:rsidRPr="00034AF5" w:rsidRDefault="00034AF5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 w:rsidRPr="00034AF5">
              <w:rPr>
                <w:rFonts w:ascii="Century Gothic" w:hAnsi="Century Gothic" w:cstheme="minorHAnsi"/>
                <w:sz w:val="20"/>
                <w:szCs w:val="20"/>
              </w:rPr>
              <w:t>Artist study</w:t>
            </w:r>
          </w:p>
        </w:tc>
        <w:tc>
          <w:tcPr>
            <w:tcW w:w="2096" w:type="dxa"/>
          </w:tcPr>
          <w:p w:rsidR="00312A8B" w:rsidRDefault="00034AF5" w:rsidP="00034AF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 w:rsidRPr="00034AF5">
              <w:rPr>
                <w:rFonts w:ascii="Century Gothic" w:hAnsi="Century Gothic" w:cstheme="minorHAnsi"/>
                <w:sz w:val="20"/>
                <w:szCs w:val="20"/>
              </w:rPr>
              <w:t>Drawing:</w:t>
            </w:r>
          </w:p>
          <w:p w:rsidR="00034AF5" w:rsidRPr="00034AF5" w:rsidRDefault="00034AF5" w:rsidP="00034AF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034AF5" w:rsidRPr="00034AF5" w:rsidRDefault="00034AF5" w:rsidP="00034AF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 w:rsidRPr="00034AF5">
              <w:rPr>
                <w:rFonts w:ascii="Century Gothic" w:hAnsi="Century Gothic" w:cstheme="minorHAnsi"/>
                <w:sz w:val="20"/>
                <w:szCs w:val="20"/>
              </w:rPr>
              <w:t>Make my voice heard</w:t>
            </w:r>
          </w:p>
        </w:tc>
        <w:tc>
          <w:tcPr>
            <w:tcW w:w="1932" w:type="dxa"/>
          </w:tcPr>
          <w:p w:rsidR="00312A8B" w:rsidRPr="00034AF5" w:rsidRDefault="00034AF5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 w:rsidRPr="00034AF5">
              <w:rPr>
                <w:rFonts w:ascii="Century Gothic" w:hAnsi="Century Gothic" w:cstheme="minorHAnsi"/>
                <w:sz w:val="20"/>
                <w:szCs w:val="20"/>
              </w:rPr>
              <w:t>Sculpture and 3D:</w:t>
            </w:r>
          </w:p>
          <w:p w:rsidR="00312A8B" w:rsidRPr="00034AF5" w:rsidRDefault="00034AF5" w:rsidP="00034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 w:rsidRPr="00034AF5">
              <w:rPr>
                <w:rFonts w:ascii="Century Gothic" w:hAnsi="Century Gothic" w:cstheme="minorHAnsi"/>
                <w:sz w:val="20"/>
                <w:szCs w:val="20"/>
              </w:rPr>
              <w:t>Making memories</w:t>
            </w:r>
          </w:p>
        </w:tc>
        <w:tc>
          <w:tcPr>
            <w:tcW w:w="1941" w:type="dxa"/>
          </w:tcPr>
          <w:p w:rsidR="00312A8B" w:rsidRPr="00F12A4A" w:rsidRDefault="00312A8B" w:rsidP="00312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:rsidR="00312A8B" w:rsidRPr="00F12A4A" w:rsidRDefault="00312A8B" w:rsidP="00312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:rsidR="00EF5321" w:rsidRDefault="00EF5321"/>
    <w:p w:rsidR="000F265E" w:rsidRDefault="000F265E"/>
    <w:sectPr w:rsidR="000F265E" w:rsidSect="00034AF5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65E" w:rsidRDefault="000F265E" w:rsidP="000F265E">
      <w:pPr>
        <w:spacing w:after="0" w:line="240" w:lineRule="auto"/>
      </w:pPr>
      <w:r>
        <w:separator/>
      </w:r>
    </w:p>
  </w:endnote>
  <w:endnote w:type="continuationSeparator" w:id="0">
    <w:p w:rsidR="000F265E" w:rsidRDefault="000F265E" w:rsidP="000F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65E" w:rsidRDefault="000F265E" w:rsidP="000F265E">
      <w:pPr>
        <w:spacing w:after="0" w:line="240" w:lineRule="auto"/>
      </w:pPr>
      <w:r>
        <w:separator/>
      </w:r>
    </w:p>
  </w:footnote>
  <w:footnote w:type="continuationSeparator" w:id="0">
    <w:p w:rsidR="000F265E" w:rsidRDefault="000F265E" w:rsidP="000F2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65E" w:rsidRPr="000F265E" w:rsidRDefault="000F265E">
    <w:pPr>
      <w:pStyle w:val="Header"/>
      <w:rPr>
        <w:rFonts w:ascii="Century Gothic" w:hAnsi="Century Gothic"/>
        <w:b/>
        <w:sz w:val="32"/>
        <w:szCs w:val="32"/>
      </w:rPr>
    </w:pPr>
    <w:r w:rsidRPr="000F265E">
      <w:rPr>
        <w:rFonts w:ascii="Century Gothic" w:hAnsi="Century Gothic"/>
        <w:b/>
        <w:sz w:val="32"/>
        <w:szCs w:val="32"/>
      </w:rPr>
      <w:t xml:space="preserve">St Jerome’s </w:t>
    </w:r>
    <w:r>
      <w:rPr>
        <w:rFonts w:ascii="Century Gothic" w:hAnsi="Century Gothic"/>
        <w:b/>
        <w:sz w:val="32"/>
        <w:szCs w:val="32"/>
      </w:rPr>
      <w:t>C</w:t>
    </w:r>
    <w:r w:rsidRPr="000F265E">
      <w:rPr>
        <w:rFonts w:ascii="Century Gothic" w:hAnsi="Century Gothic"/>
        <w:b/>
        <w:sz w:val="32"/>
        <w:szCs w:val="32"/>
      </w:rPr>
      <w:t>atholic Primary School</w:t>
    </w:r>
  </w:p>
  <w:p w:rsidR="000F265E" w:rsidRPr="000F265E" w:rsidRDefault="00852363">
    <w:pPr>
      <w:pStyle w:val="Header"/>
      <w:rPr>
        <w:rFonts w:ascii="Century Gothic" w:hAnsi="Century Gothic"/>
        <w:b/>
        <w:sz w:val="32"/>
        <w:szCs w:val="32"/>
      </w:rPr>
    </w:pPr>
    <w:r>
      <w:rPr>
        <w:rFonts w:ascii="Century Gothic" w:hAnsi="Century Gothic"/>
        <w:b/>
        <w:sz w:val="32"/>
        <w:szCs w:val="32"/>
      </w:rPr>
      <w:t>Curriculum Overview 202</w:t>
    </w:r>
    <w:r w:rsidR="00595A21">
      <w:rPr>
        <w:rFonts w:ascii="Century Gothic" w:hAnsi="Century Gothic"/>
        <w:b/>
        <w:sz w:val="32"/>
        <w:szCs w:val="32"/>
      </w:rPr>
      <w:t>2</w:t>
    </w:r>
    <w:r>
      <w:rPr>
        <w:rFonts w:ascii="Century Gothic" w:hAnsi="Century Gothic"/>
        <w:b/>
        <w:sz w:val="32"/>
        <w:szCs w:val="32"/>
      </w:rPr>
      <w:t>-2</w:t>
    </w:r>
    <w:r w:rsidR="00595A21">
      <w:rPr>
        <w:rFonts w:ascii="Century Gothic" w:hAnsi="Century Gothic"/>
        <w:b/>
        <w:sz w:val="32"/>
        <w:szCs w:val="32"/>
      </w:rPr>
      <w:t xml:space="preserve">3 suggested units based on </w:t>
    </w:r>
    <w:r w:rsidR="003C2067">
      <w:rPr>
        <w:rFonts w:ascii="Century Gothic" w:hAnsi="Century Gothic"/>
        <w:b/>
        <w:sz w:val="32"/>
        <w:szCs w:val="32"/>
      </w:rPr>
      <w:t xml:space="preserve">the </w:t>
    </w:r>
    <w:r w:rsidR="00595A21">
      <w:rPr>
        <w:rFonts w:ascii="Century Gothic" w:hAnsi="Century Gothic"/>
        <w:b/>
        <w:sz w:val="32"/>
        <w:szCs w:val="32"/>
      </w:rPr>
      <w:t>Kapow</w:t>
    </w:r>
    <w:r w:rsidR="003C2067">
      <w:rPr>
        <w:rFonts w:ascii="Century Gothic" w:hAnsi="Century Gothic"/>
        <w:b/>
        <w:sz w:val="32"/>
        <w:szCs w:val="32"/>
      </w:rPr>
      <w:t xml:space="preserve"> scheme of work</w:t>
    </w:r>
  </w:p>
  <w:p w:rsidR="000F265E" w:rsidRDefault="000F26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65E"/>
    <w:rsid w:val="00034AF5"/>
    <w:rsid w:val="000F265E"/>
    <w:rsid w:val="00207B23"/>
    <w:rsid w:val="00312A8B"/>
    <w:rsid w:val="00330177"/>
    <w:rsid w:val="003B368C"/>
    <w:rsid w:val="003C2067"/>
    <w:rsid w:val="00595A21"/>
    <w:rsid w:val="00637D3B"/>
    <w:rsid w:val="006B6204"/>
    <w:rsid w:val="006C6EF7"/>
    <w:rsid w:val="00713F62"/>
    <w:rsid w:val="00734CD1"/>
    <w:rsid w:val="00753006"/>
    <w:rsid w:val="00852363"/>
    <w:rsid w:val="00AC7223"/>
    <w:rsid w:val="00AD4999"/>
    <w:rsid w:val="00B85EB2"/>
    <w:rsid w:val="00C301B1"/>
    <w:rsid w:val="00D520EF"/>
    <w:rsid w:val="00D80C4C"/>
    <w:rsid w:val="00E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907498D3-AEEA-4FE1-96DE-B1E919D4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65E"/>
  </w:style>
  <w:style w:type="paragraph" w:styleId="Footer">
    <w:name w:val="footer"/>
    <w:basedOn w:val="Normal"/>
    <w:link w:val="FooterChar"/>
    <w:uiPriority w:val="99"/>
    <w:unhideWhenUsed/>
    <w:rsid w:val="000F2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65E"/>
  </w:style>
  <w:style w:type="table" w:styleId="TableGrid">
    <w:name w:val="Table Grid"/>
    <w:basedOn w:val="TableNormal"/>
    <w:uiPriority w:val="39"/>
    <w:rsid w:val="000F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F26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F26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20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520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27FB3-810D-4D20-A158-AA29C113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Cook</dc:creator>
  <cp:keywords/>
  <dc:description/>
  <cp:lastModifiedBy>Teacher</cp:lastModifiedBy>
  <cp:revision>2</cp:revision>
  <cp:lastPrinted>2020-11-17T07:55:00Z</cp:lastPrinted>
  <dcterms:created xsi:type="dcterms:W3CDTF">2023-02-21T14:13:00Z</dcterms:created>
  <dcterms:modified xsi:type="dcterms:W3CDTF">2023-02-21T14:13:00Z</dcterms:modified>
</cp:coreProperties>
</file>